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DC" w:rsidRDefault="001872DC" w:rsidP="001872D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1872DC" w:rsidRDefault="001872DC" w:rsidP="001872DC">
      <w:pPr>
        <w:pStyle w:val="a4"/>
        <w:ind w:right="-2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Директор МКОУ «Кулинская ООШ»</w:t>
      </w:r>
    </w:p>
    <w:p w:rsidR="001872DC" w:rsidRDefault="001872DC" w:rsidP="001872D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   Мусаев М.Ф.</w:t>
      </w:r>
    </w:p>
    <w:p w:rsidR="001872DC" w:rsidRDefault="001872DC" w:rsidP="002E6C89">
      <w:pPr>
        <w:pStyle w:val="a3"/>
        <w:jc w:val="center"/>
        <w:rPr>
          <w:b/>
          <w:color w:val="000000"/>
          <w:sz w:val="28"/>
          <w:szCs w:val="28"/>
        </w:rPr>
      </w:pPr>
    </w:p>
    <w:p w:rsidR="001872DC" w:rsidRDefault="001872DC" w:rsidP="002E6C89">
      <w:pPr>
        <w:pStyle w:val="a3"/>
        <w:jc w:val="center"/>
        <w:rPr>
          <w:b/>
          <w:color w:val="000000"/>
          <w:sz w:val="28"/>
          <w:szCs w:val="28"/>
        </w:rPr>
      </w:pPr>
    </w:p>
    <w:p w:rsidR="002E6C89" w:rsidRPr="002E6C89" w:rsidRDefault="002E6C89" w:rsidP="002E6C89">
      <w:pPr>
        <w:pStyle w:val="a3"/>
        <w:jc w:val="center"/>
        <w:rPr>
          <w:b/>
          <w:color w:val="000000"/>
          <w:sz w:val="28"/>
          <w:szCs w:val="28"/>
        </w:rPr>
      </w:pPr>
      <w:r w:rsidRPr="002E6C89">
        <w:rPr>
          <w:b/>
          <w:color w:val="000000"/>
          <w:sz w:val="28"/>
          <w:szCs w:val="28"/>
        </w:rPr>
        <w:t>Положение о классном родительском собрании</w:t>
      </w:r>
    </w:p>
    <w:p w:rsidR="002E6C89" w:rsidRPr="002E6C89" w:rsidRDefault="002E6C89" w:rsidP="002E6C89">
      <w:pPr>
        <w:pStyle w:val="a3"/>
        <w:rPr>
          <w:b/>
          <w:color w:val="000000"/>
          <w:sz w:val="28"/>
          <w:szCs w:val="28"/>
        </w:rPr>
      </w:pPr>
    </w:p>
    <w:p w:rsidR="002E6C89" w:rsidRPr="002E6C89" w:rsidRDefault="002E6C89" w:rsidP="002E6C89">
      <w:pPr>
        <w:pStyle w:val="a3"/>
        <w:rPr>
          <w:color w:val="000000"/>
          <w:sz w:val="28"/>
          <w:szCs w:val="28"/>
        </w:rPr>
      </w:pPr>
      <w:r w:rsidRPr="002E6C89">
        <w:rPr>
          <w:b/>
          <w:color w:val="000000"/>
          <w:sz w:val="28"/>
          <w:szCs w:val="28"/>
          <w:lang w:val="en-US"/>
        </w:rPr>
        <w:t>I</w:t>
      </w:r>
      <w:r w:rsidRPr="002E6C89">
        <w:rPr>
          <w:b/>
          <w:color w:val="000000"/>
          <w:sz w:val="28"/>
          <w:szCs w:val="28"/>
        </w:rPr>
        <w:t>.Общие положения</w:t>
      </w:r>
    </w:p>
    <w:p w:rsidR="002E6C89" w:rsidRDefault="002E6C89" w:rsidP="002E6C89">
      <w:pPr>
        <w:pStyle w:val="a3"/>
        <w:ind w:firstLine="708"/>
        <w:rPr>
          <w:color w:val="000000"/>
          <w:sz w:val="28"/>
          <w:szCs w:val="28"/>
        </w:rPr>
      </w:pPr>
      <w:r w:rsidRPr="002E6C89">
        <w:rPr>
          <w:color w:val="000000"/>
          <w:sz w:val="28"/>
          <w:szCs w:val="28"/>
        </w:rPr>
        <w:t>Классное родительское собрание – высший орган самоуправления родителей в классе – созывается по мере необходимости, но не реже одного раза в учебную четверть.</w:t>
      </w:r>
    </w:p>
    <w:p w:rsidR="002E6C89" w:rsidRPr="002E6C89" w:rsidRDefault="002E6C89" w:rsidP="002E6C89">
      <w:pPr>
        <w:pStyle w:val="a3"/>
        <w:ind w:firstLine="708"/>
        <w:rPr>
          <w:color w:val="000000"/>
          <w:sz w:val="28"/>
          <w:szCs w:val="28"/>
        </w:rPr>
      </w:pPr>
    </w:p>
    <w:p w:rsidR="002E6C89" w:rsidRPr="002E6C89" w:rsidRDefault="002E6C89" w:rsidP="002E6C89">
      <w:pPr>
        <w:pStyle w:val="a3"/>
        <w:spacing w:before="0" w:after="0"/>
        <w:rPr>
          <w:color w:val="000000"/>
          <w:sz w:val="28"/>
          <w:szCs w:val="28"/>
        </w:rPr>
      </w:pPr>
      <w:r w:rsidRPr="002E6C89">
        <w:rPr>
          <w:b/>
          <w:color w:val="000000"/>
          <w:sz w:val="28"/>
          <w:szCs w:val="28"/>
          <w:lang w:val="en-US"/>
        </w:rPr>
        <w:t>II</w:t>
      </w:r>
      <w:r w:rsidRPr="002E6C89">
        <w:rPr>
          <w:b/>
          <w:color w:val="000000"/>
          <w:sz w:val="28"/>
          <w:szCs w:val="28"/>
        </w:rPr>
        <w:t>.Классное родительское собрание:</w:t>
      </w:r>
    </w:p>
    <w:p w:rsidR="002E6C89" w:rsidRPr="002E6C89" w:rsidRDefault="002E6C89" w:rsidP="002E6C8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6C89">
        <w:rPr>
          <w:rFonts w:ascii="Times New Roman" w:hAnsi="Times New Roman" w:cs="Times New Roman"/>
          <w:color w:val="000000"/>
          <w:sz w:val="28"/>
          <w:szCs w:val="28"/>
        </w:rPr>
        <w:t xml:space="preserve">определяет основные направления деятельности родителей в классе, формы взаимодействия с учителями, классным руководителем, органами самоуправления обучающихся класса, с советом класса; </w:t>
      </w:r>
    </w:p>
    <w:p w:rsidR="002E6C89" w:rsidRPr="002E6C89" w:rsidRDefault="002E6C89" w:rsidP="002E6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6C89">
        <w:rPr>
          <w:rFonts w:ascii="Times New Roman" w:hAnsi="Times New Roman" w:cs="Times New Roman"/>
          <w:color w:val="000000"/>
          <w:sz w:val="28"/>
          <w:szCs w:val="28"/>
        </w:rPr>
        <w:t xml:space="preserve">решает вопросы участия родителей в управлении жизнью класса; </w:t>
      </w:r>
    </w:p>
    <w:p w:rsidR="002E6C89" w:rsidRPr="002E6C89" w:rsidRDefault="002E6C89" w:rsidP="002E6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6C89">
        <w:rPr>
          <w:rFonts w:ascii="Times New Roman" w:hAnsi="Times New Roman" w:cs="Times New Roman"/>
          <w:color w:val="000000"/>
          <w:sz w:val="28"/>
          <w:szCs w:val="28"/>
        </w:rPr>
        <w:t xml:space="preserve">обсуждает предложения родителей по совершенствованию образовательного процесса в классе; </w:t>
      </w:r>
    </w:p>
    <w:p w:rsidR="002E6C89" w:rsidRPr="002E6C89" w:rsidRDefault="002E6C89" w:rsidP="002E6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6C89">
        <w:rPr>
          <w:rFonts w:ascii="Times New Roman" w:hAnsi="Times New Roman" w:cs="Times New Roman"/>
          <w:color w:val="000000"/>
          <w:sz w:val="28"/>
          <w:szCs w:val="28"/>
        </w:rPr>
        <w:t xml:space="preserve">рассматривает вопросы организации педагогического самообразования родителей; </w:t>
      </w:r>
    </w:p>
    <w:p w:rsidR="002E6C89" w:rsidRPr="002E6C89" w:rsidRDefault="002E6C89" w:rsidP="002E6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6C89">
        <w:rPr>
          <w:rFonts w:ascii="Times New Roman" w:hAnsi="Times New Roman" w:cs="Times New Roman"/>
          <w:color w:val="000000"/>
          <w:sz w:val="28"/>
          <w:szCs w:val="28"/>
        </w:rPr>
        <w:t>принимает меры по стимулированию общественной работы родите</w:t>
      </w:r>
      <w:r>
        <w:rPr>
          <w:rFonts w:ascii="Times New Roman" w:hAnsi="Times New Roman" w:cs="Times New Roman"/>
          <w:color w:val="000000"/>
          <w:sz w:val="28"/>
          <w:szCs w:val="28"/>
        </w:rPr>
        <w:t>лей в обра</w:t>
      </w:r>
      <w:r w:rsidRPr="002E6C89">
        <w:rPr>
          <w:rFonts w:ascii="Times New Roman" w:hAnsi="Times New Roman" w:cs="Times New Roman"/>
          <w:color w:val="000000"/>
          <w:sz w:val="28"/>
          <w:szCs w:val="28"/>
        </w:rPr>
        <w:t>зовательном учреждении.</w:t>
      </w:r>
    </w:p>
    <w:p w:rsidR="002E6C89" w:rsidRPr="002E6C89" w:rsidRDefault="002E6C89" w:rsidP="002E6C89">
      <w:pPr>
        <w:pStyle w:val="a3"/>
        <w:rPr>
          <w:b/>
          <w:color w:val="000000"/>
          <w:sz w:val="28"/>
          <w:szCs w:val="28"/>
        </w:rPr>
      </w:pPr>
      <w:r w:rsidRPr="002E6C89">
        <w:rPr>
          <w:b/>
          <w:color w:val="000000"/>
          <w:sz w:val="28"/>
          <w:szCs w:val="28"/>
          <w:lang w:val="en-US"/>
        </w:rPr>
        <w:t>III</w:t>
      </w:r>
      <w:r w:rsidRPr="002E6C89">
        <w:rPr>
          <w:b/>
          <w:color w:val="000000"/>
          <w:sz w:val="28"/>
          <w:szCs w:val="28"/>
        </w:rPr>
        <w:t>.Правила проведения собраний</w:t>
      </w:r>
    </w:p>
    <w:p w:rsidR="002E6C89" w:rsidRPr="002E6C89" w:rsidRDefault="002E6C89" w:rsidP="002E6C89">
      <w:pPr>
        <w:pStyle w:val="a3"/>
        <w:ind w:firstLine="708"/>
        <w:rPr>
          <w:color w:val="000000"/>
          <w:sz w:val="28"/>
          <w:szCs w:val="28"/>
        </w:rPr>
      </w:pPr>
      <w:r w:rsidRPr="002E6C89">
        <w:rPr>
          <w:color w:val="000000"/>
          <w:sz w:val="28"/>
          <w:szCs w:val="28"/>
        </w:rPr>
        <w:t>1.Классный руководитель обязан всесторонне продумать и подготовить к собранию всю необходимую информацию и документы.</w:t>
      </w:r>
    </w:p>
    <w:p w:rsidR="002E6C89" w:rsidRPr="002E6C89" w:rsidRDefault="002E6C89" w:rsidP="002E6C89">
      <w:pPr>
        <w:pStyle w:val="a3"/>
        <w:ind w:firstLine="708"/>
        <w:rPr>
          <w:color w:val="000000"/>
          <w:sz w:val="28"/>
          <w:szCs w:val="28"/>
        </w:rPr>
      </w:pPr>
      <w:r w:rsidRPr="002E6C89">
        <w:rPr>
          <w:color w:val="000000"/>
          <w:sz w:val="28"/>
          <w:szCs w:val="28"/>
        </w:rPr>
        <w:t>2.Каждое собрание требует своего «сценария» и предельно доступных установок, рекомендация и советов.</w:t>
      </w:r>
    </w:p>
    <w:p w:rsidR="002E6C89" w:rsidRPr="002E6C89" w:rsidRDefault="002E6C89" w:rsidP="002E6C89">
      <w:pPr>
        <w:pStyle w:val="a3"/>
        <w:ind w:firstLine="708"/>
        <w:rPr>
          <w:color w:val="000000"/>
          <w:sz w:val="28"/>
          <w:szCs w:val="28"/>
        </w:rPr>
      </w:pPr>
      <w:r w:rsidRPr="002E6C89">
        <w:rPr>
          <w:color w:val="000000"/>
          <w:sz w:val="28"/>
          <w:szCs w:val="28"/>
        </w:rPr>
        <w:t>3.Главным методом проведения собрания является диалог.</w:t>
      </w:r>
    </w:p>
    <w:p w:rsidR="002E6C89" w:rsidRPr="002E6C89" w:rsidRDefault="002E6C89" w:rsidP="002E6C89">
      <w:pPr>
        <w:pStyle w:val="a3"/>
        <w:ind w:firstLine="708"/>
        <w:rPr>
          <w:color w:val="000000"/>
          <w:sz w:val="28"/>
          <w:szCs w:val="28"/>
        </w:rPr>
      </w:pPr>
      <w:r w:rsidRPr="002E6C89">
        <w:rPr>
          <w:color w:val="000000"/>
          <w:sz w:val="28"/>
          <w:szCs w:val="28"/>
        </w:rPr>
        <w:t>4.Родители приглашаются на собрание и оповещаются о повестке дня не позднее, чем за 3 дня до даты проведения собрания.</w:t>
      </w:r>
    </w:p>
    <w:p w:rsidR="002E6C89" w:rsidRPr="002E6C89" w:rsidRDefault="002E6C89" w:rsidP="002E6C89">
      <w:pPr>
        <w:pStyle w:val="a3"/>
        <w:ind w:firstLine="708"/>
        <w:rPr>
          <w:color w:val="000000"/>
          <w:sz w:val="28"/>
          <w:szCs w:val="28"/>
        </w:rPr>
      </w:pPr>
      <w:r w:rsidRPr="002E6C89">
        <w:rPr>
          <w:color w:val="000000"/>
          <w:sz w:val="28"/>
          <w:szCs w:val="28"/>
        </w:rPr>
        <w:t>5.Администрация школы должна быть проинформирована о дате и повестке дня не позднее, чем за 4 дня до проведения собрания.</w:t>
      </w:r>
    </w:p>
    <w:p w:rsidR="002E6C89" w:rsidRPr="002E6C89" w:rsidRDefault="002E6C89" w:rsidP="002E6C89">
      <w:pPr>
        <w:pStyle w:val="a3"/>
        <w:ind w:firstLine="708"/>
        <w:rPr>
          <w:color w:val="000000"/>
          <w:sz w:val="28"/>
          <w:szCs w:val="28"/>
        </w:rPr>
      </w:pPr>
      <w:r w:rsidRPr="002E6C89">
        <w:rPr>
          <w:color w:val="000000"/>
          <w:sz w:val="28"/>
          <w:szCs w:val="28"/>
        </w:rPr>
        <w:t>6.Учителя-предметники должны присутствовать на родительском собрании по приглашению классного руководителя.</w:t>
      </w:r>
    </w:p>
    <w:p w:rsidR="002E6C89" w:rsidRPr="002E6C89" w:rsidRDefault="002E6C89" w:rsidP="002E6C89">
      <w:pPr>
        <w:pStyle w:val="a3"/>
        <w:ind w:firstLine="708"/>
        <w:rPr>
          <w:color w:val="000000"/>
          <w:sz w:val="28"/>
          <w:szCs w:val="28"/>
        </w:rPr>
      </w:pPr>
      <w:r w:rsidRPr="002E6C89">
        <w:rPr>
          <w:color w:val="000000"/>
          <w:sz w:val="28"/>
          <w:szCs w:val="28"/>
        </w:rPr>
        <w:t>7.Классный руководитель должен сформулировать цель приглашения на собрание учителей-предметников.</w:t>
      </w:r>
    </w:p>
    <w:p w:rsidR="002E6C89" w:rsidRPr="002E6C89" w:rsidRDefault="002E6C89" w:rsidP="002E6C89">
      <w:pPr>
        <w:pStyle w:val="a3"/>
        <w:ind w:firstLine="708"/>
        <w:rPr>
          <w:color w:val="000000"/>
          <w:sz w:val="28"/>
          <w:szCs w:val="28"/>
        </w:rPr>
      </w:pPr>
      <w:r w:rsidRPr="002E6C89">
        <w:rPr>
          <w:color w:val="000000"/>
          <w:sz w:val="28"/>
          <w:szCs w:val="28"/>
        </w:rPr>
        <w:t>8.Классный руководитель решает организационные вопросы накануне собрания ( место хранения верхней одежды, организация встречи, подготовка кабинета).</w:t>
      </w:r>
    </w:p>
    <w:p w:rsidR="002E6C89" w:rsidRDefault="002E6C89" w:rsidP="002E6C89">
      <w:pPr>
        <w:pStyle w:val="a3"/>
        <w:ind w:firstLine="708"/>
        <w:rPr>
          <w:color w:val="000000"/>
          <w:sz w:val="28"/>
          <w:szCs w:val="28"/>
        </w:rPr>
      </w:pPr>
      <w:r w:rsidRPr="002E6C89">
        <w:rPr>
          <w:color w:val="000000"/>
          <w:sz w:val="28"/>
          <w:szCs w:val="28"/>
        </w:rPr>
        <w:t>9.Классный руководитель информирует заместителя директора по УВР, ВР об итогах родительского собрания, о вопросах и проблемах, поднятых родителями на собрании, на следующий день после проведения собрания.</w:t>
      </w:r>
    </w:p>
    <w:p w:rsidR="002E6C89" w:rsidRPr="002E6C89" w:rsidRDefault="002E6C89" w:rsidP="002E6C89">
      <w:pPr>
        <w:pStyle w:val="a3"/>
        <w:ind w:firstLine="708"/>
        <w:rPr>
          <w:color w:val="000000"/>
          <w:sz w:val="28"/>
          <w:szCs w:val="28"/>
        </w:rPr>
      </w:pPr>
    </w:p>
    <w:p w:rsidR="002E6C89" w:rsidRPr="002E6C89" w:rsidRDefault="002E6C89" w:rsidP="002E6C89">
      <w:pPr>
        <w:pStyle w:val="a3"/>
        <w:rPr>
          <w:b/>
          <w:color w:val="000000"/>
          <w:sz w:val="28"/>
          <w:szCs w:val="28"/>
        </w:rPr>
      </w:pPr>
      <w:r w:rsidRPr="002E6C89">
        <w:rPr>
          <w:b/>
          <w:color w:val="000000"/>
          <w:sz w:val="28"/>
          <w:szCs w:val="28"/>
          <w:lang w:val="en-US"/>
        </w:rPr>
        <w:t>I</w:t>
      </w:r>
      <w:r w:rsidRPr="002E6C89">
        <w:rPr>
          <w:b/>
          <w:color w:val="000000"/>
          <w:sz w:val="28"/>
          <w:szCs w:val="28"/>
        </w:rPr>
        <w:t>У.Принципы проведения родительского собрания</w:t>
      </w:r>
    </w:p>
    <w:p w:rsidR="002E6C89" w:rsidRPr="002E6C89" w:rsidRDefault="002E6C89" w:rsidP="002E6C89">
      <w:pPr>
        <w:pStyle w:val="a3"/>
        <w:ind w:firstLine="708"/>
        <w:rPr>
          <w:color w:val="000000"/>
          <w:sz w:val="28"/>
          <w:szCs w:val="28"/>
        </w:rPr>
      </w:pPr>
      <w:r w:rsidRPr="002E6C89">
        <w:rPr>
          <w:color w:val="000000"/>
          <w:sz w:val="28"/>
          <w:szCs w:val="28"/>
        </w:rPr>
        <w:lastRenderedPageBreak/>
        <w:t>1.Родительское собрание – не просто форма связи семьи и школы, это место получения важной педагогической информации, трибуна пропаганды лучшего опыта работы и отношений с детьми.</w:t>
      </w:r>
    </w:p>
    <w:p w:rsidR="002E6C89" w:rsidRPr="002E6C89" w:rsidRDefault="002E6C89" w:rsidP="002E6C89">
      <w:pPr>
        <w:pStyle w:val="a3"/>
        <w:ind w:firstLine="708"/>
        <w:rPr>
          <w:color w:val="000000"/>
          <w:sz w:val="28"/>
          <w:szCs w:val="28"/>
        </w:rPr>
      </w:pPr>
      <w:r w:rsidRPr="002E6C89">
        <w:rPr>
          <w:color w:val="000000"/>
          <w:sz w:val="28"/>
          <w:szCs w:val="28"/>
        </w:rPr>
        <w:t>2.Родители на собрании должны чувствовать уважение к себе, быть уверенными в том, что бестактных разговоров не будет.</w:t>
      </w:r>
    </w:p>
    <w:p w:rsidR="002E6C89" w:rsidRPr="002E6C89" w:rsidRDefault="002E6C89" w:rsidP="002E6C89">
      <w:pPr>
        <w:pStyle w:val="a3"/>
        <w:ind w:firstLine="708"/>
        <w:rPr>
          <w:color w:val="000000"/>
          <w:sz w:val="28"/>
          <w:szCs w:val="28"/>
        </w:rPr>
      </w:pPr>
      <w:r w:rsidRPr="002E6C89">
        <w:rPr>
          <w:color w:val="000000"/>
          <w:sz w:val="28"/>
          <w:szCs w:val="28"/>
        </w:rPr>
        <w:t>3.У семьи и школы одни проблемы и заботы – это проблемы детей и забота о детях. Задача встреч родителей и учителей – искать совместные пути их решения.</w:t>
      </w:r>
    </w:p>
    <w:p w:rsidR="002E6C89" w:rsidRPr="002E6C89" w:rsidRDefault="002E6C89" w:rsidP="002E6C89">
      <w:pPr>
        <w:pStyle w:val="a3"/>
        <w:ind w:firstLine="708"/>
        <w:rPr>
          <w:color w:val="000000"/>
          <w:sz w:val="28"/>
          <w:szCs w:val="28"/>
        </w:rPr>
      </w:pPr>
    </w:p>
    <w:p w:rsidR="002E6C89" w:rsidRPr="002E6C89" w:rsidRDefault="002E6C89" w:rsidP="002E6C89">
      <w:pPr>
        <w:pStyle w:val="a3"/>
        <w:ind w:firstLine="708"/>
        <w:rPr>
          <w:color w:val="000000"/>
          <w:sz w:val="28"/>
          <w:szCs w:val="28"/>
        </w:rPr>
      </w:pPr>
    </w:p>
    <w:p w:rsidR="002E6C89" w:rsidRPr="002E6C89" w:rsidRDefault="002E6C89" w:rsidP="002E6C89">
      <w:pPr>
        <w:pStyle w:val="a3"/>
        <w:ind w:firstLine="708"/>
        <w:rPr>
          <w:color w:val="000000"/>
          <w:sz w:val="28"/>
          <w:szCs w:val="28"/>
        </w:rPr>
      </w:pPr>
    </w:p>
    <w:p w:rsidR="002E6C89" w:rsidRPr="002E6C89" w:rsidRDefault="002E6C89" w:rsidP="002E6C89">
      <w:pPr>
        <w:pStyle w:val="a3"/>
        <w:ind w:firstLine="708"/>
        <w:rPr>
          <w:color w:val="000000"/>
          <w:sz w:val="28"/>
          <w:szCs w:val="28"/>
        </w:rPr>
      </w:pPr>
    </w:p>
    <w:p w:rsidR="002E6C89" w:rsidRPr="002E6C89" w:rsidRDefault="002E6C89" w:rsidP="002E6C89">
      <w:pPr>
        <w:pStyle w:val="a3"/>
        <w:ind w:firstLine="708"/>
        <w:rPr>
          <w:color w:val="000000"/>
          <w:sz w:val="28"/>
          <w:szCs w:val="28"/>
        </w:rPr>
      </w:pPr>
    </w:p>
    <w:p w:rsidR="002E6C89" w:rsidRPr="002E6C89" w:rsidRDefault="002E6C89" w:rsidP="002E6C89">
      <w:pPr>
        <w:pStyle w:val="a3"/>
        <w:ind w:firstLine="708"/>
        <w:rPr>
          <w:color w:val="000000"/>
          <w:sz w:val="28"/>
          <w:szCs w:val="28"/>
        </w:rPr>
      </w:pPr>
    </w:p>
    <w:p w:rsidR="002E6C89" w:rsidRPr="002E6C89" w:rsidRDefault="002E6C89" w:rsidP="002E6C89">
      <w:pPr>
        <w:pStyle w:val="a3"/>
        <w:ind w:firstLine="708"/>
        <w:rPr>
          <w:color w:val="000000"/>
          <w:sz w:val="28"/>
          <w:szCs w:val="28"/>
        </w:rPr>
      </w:pPr>
    </w:p>
    <w:p w:rsidR="002E6C89" w:rsidRPr="002E6C89" w:rsidRDefault="002E6C89" w:rsidP="002E6C89">
      <w:pPr>
        <w:rPr>
          <w:rFonts w:ascii="Times New Roman" w:hAnsi="Times New Roman" w:cs="Times New Roman"/>
          <w:sz w:val="24"/>
          <w:szCs w:val="24"/>
        </w:rPr>
      </w:pPr>
    </w:p>
    <w:p w:rsidR="00E52617" w:rsidRPr="002E6C89" w:rsidRDefault="00E52617">
      <w:pPr>
        <w:rPr>
          <w:rFonts w:ascii="Times New Roman" w:hAnsi="Times New Roman" w:cs="Times New Roman"/>
        </w:rPr>
      </w:pPr>
    </w:p>
    <w:sectPr w:rsidR="00E52617" w:rsidRPr="002E6C89" w:rsidSect="002E6C89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C0B60"/>
    <w:multiLevelType w:val="hybridMultilevel"/>
    <w:tmpl w:val="21DC45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E6C89"/>
    <w:rsid w:val="001872DC"/>
    <w:rsid w:val="002E6C89"/>
    <w:rsid w:val="00E52617"/>
    <w:rsid w:val="00E55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E6C8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1872D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1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Ахмед</cp:lastModifiedBy>
  <cp:revision>4</cp:revision>
  <dcterms:created xsi:type="dcterms:W3CDTF">2012-04-23T09:51:00Z</dcterms:created>
  <dcterms:modified xsi:type="dcterms:W3CDTF">2017-11-25T14:27:00Z</dcterms:modified>
</cp:coreProperties>
</file>