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D1" w:rsidRDefault="00370AD1" w:rsidP="00370AD1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370AD1" w:rsidRDefault="00370AD1" w:rsidP="00370AD1">
      <w:pPr>
        <w:pStyle w:val="ab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370AD1" w:rsidRDefault="00370AD1" w:rsidP="00370AD1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370AD1" w:rsidRDefault="00370AD1" w:rsidP="0081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</w:p>
    <w:p w:rsidR="00370AD1" w:rsidRDefault="00370AD1" w:rsidP="0081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</w:p>
    <w:p w:rsidR="008141A7" w:rsidRPr="008141A7" w:rsidRDefault="008141A7" w:rsidP="0081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ТРУДОВОЙ РАСПОРЯДОК</w:t>
      </w:r>
    </w:p>
    <w:p w:rsidR="008141A7" w:rsidRPr="008141A7" w:rsidRDefault="008141A7" w:rsidP="0081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Правила внутреннего трудового распорядка для работников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«Кулинская О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8141A7" w:rsidRPr="008141A7" w:rsidRDefault="008141A7" w:rsidP="0081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Общие положения</w:t>
      </w:r>
    </w:p>
    <w:p w:rsidR="008141A7" w:rsidRPr="008141A7" w:rsidRDefault="008141A7" w:rsidP="008141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внутреннего трудового распорядка имеют целью обеспечить укрепление дисциплины труда, правильную организацию работы, полное рациональное использование рабочего времени, достижение наилучших качественных показателей в учебной и воспитательной работе школы.</w:t>
      </w:r>
    </w:p>
    <w:p w:rsidR="008141A7" w:rsidRPr="008141A7" w:rsidRDefault="008141A7" w:rsidP="0081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Порядок приёма и увольнения работников школы</w:t>
      </w:r>
    </w:p>
    <w:p w:rsidR="008141A7" w:rsidRPr="008141A7" w:rsidRDefault="008141A7" w:rsidP="008141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школы назначается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учредителем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. Технические работники принимаются на работу, а также увольняются с работы директором школы.</w:t>
      </w:r>
    </w:p>
    <w:p w:rsidR="008141A7" w:rsidRPr="008141A7" w:rsidRDefault="008141A7" w:rsidP="008141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приёме на работу администрация школы обязана потребовать от поступающего: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или иной документ, удостоверяющий личность;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страховое свидетельство государственного пенсионного страхования;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 воинского учета – для военнообязанных и лиц, подлежащих призыву на военную службу;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свидетельство о постановке на учет в налоговом органе физического лица по месту жительства;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медицинскую книжку.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 на работу оформляется приказом, объявляемым работнику под расписку.</w:t>
      </w:r>
    </w:p>
    <w:p w:rsidR="008141A7" w:rsidRPr="008141A7" w:rsidRDefault="008141A7" w:rsidP="008141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лиц, поступивших на работу впервые, трудовые книжки должны составляться не позднее чем в пятидневный срок после приёма их на работу.  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лиц, работающих в школах по совместительству, трудовые книжки ведутся только по месту их основной работы.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Трудовые книжки хранятся у администрации школы несгораемом шкафу, а при увольнении работников выдаются им на руки.</w:t>
      </w:r>
    </w:p>
    <w:p w:rsidR="008141A7" w:rsidRPr="008141A7" w:rsidRDefault="008141A7" w:rsidP="008141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каждого учителя, с момента поступления его на работу, ведётся в школе личное дело.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Личное дело учителя состоит: из копии документа, удостоверяющего образование, автобиографии, приказа о присвоение квалификационной категории, заявления о приеме на работу, личного листка учета кадров (Т-2), копии удостоверения о прохождении КПК, приказов о назначений, перемещений.</w:t>
      </w:r>
    </w:p>
    <w:p w:rsidR="008141A7" w:rsidRPr="008141A7" w:rsidRDefault="008141A7" w:rsidP="008141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каждой школе ведётся книга учёта всех работников школы.</w:t>
      </w:r>
    </w:p>
    <w:p w:rsidR="008141A7" w:rsidRPr="008141A7" w:rsidRDefault="008141A7" w:rsidP="008141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поступлении работника на работу администрация школы обязана:</w:t>
      </w:r>
    </w:p>
    <w:p w:rsidR="008141A7" w:rsidRPr="008141A7" w:rsidRDefault="008141A7" w:rsidP="008141A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рассказать ему о порядке и условиях его работы;</w:t>
      </w:r>
    </w:p>
    <w:p w:rsidR="008141A7" w:rsidRPr="008141A7" w:rsidRDefault="008141A7" w:rsidP="008141A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ознакомить его с правилами внутреннего трудового распорядка, техники безопасности, производственной санитарии и противопожарной охраны.</w:t>
      </w:r>
    </w:p>
    <w:p w:rsidR="008141A7" w:rsidRPr="008141A7" w:rsidRDefault="008141A7" w:rsidP="008141A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Запрещается самовольный уход работников из школы.</w:t>
      </w:r>
    </w:p>
    <w:p w:rsidR="008141A7" w:rsidRPr="008141A7" w:rsidRDefault="008141A7" w:rsidP="008141A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увольнении администрация обязана выдать работнику его трудовую книжку с внесённой в неё записью об увольнении. </w:t>
      </w:r>
    </w:p>
    <w:p w:rsidR="008141A7" w:rsidRPr="008141A7" w:rsidRDefault="008141A7" w:rsidP="008141A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41A7" w:rsidRPr="008141A7" w:rsidRDefault="008141A7" w:rsidP="008141A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.Основные обязанности администрации и работников школы</w:t>
      </w:r>
    </w:p>
    <w:p w:rsidR="008141A7" w:rsidRPr="008141A7" w:rsidRDefault="008141A7" w:rsidP="008141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Администрация школы обязана: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организовать труд работников так, чтобы каждый из них работал по своей специальности и квалификации;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вовремя давать задания, снабжать работников всеми необходимыми для работы материалами, учебными пособиями и оборудованием;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закрепить за каждым работником определённое рабочее место;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исправное содержание помещения, отопления, освещения, вентиляции, оборудования, раздевален, уборных и пр.;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создать нормальные условия для хранения платья учителей и учащихся;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укреплять трудовую дисциплину;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законы и правила об охране труда;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своевременное предоставление отпусков всем работникам школ;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инструктаж Педагога по технике безопасности, производственной санитарии, противопожарной охране и другим правилам охраны труда;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создать условия для повышения Педагогом профессиональной квалификации.  </w:t>
      </w:r>
    </w:p>
    <w:p w:rsidR="008141A7" w:rsidRPr="008141A7" w:rsidRDefault="008141A7" w:rsidP="008141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Примечания. 1.Учителям, директорам, заведующим учебной частью школ очередные отпуска предоставляются в период летних каникул. Уход в отпуск директора школы оформляется прика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зом по ОО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, учителей – приказом по школе.</w:t>
      </w:r>
    </w:p>
    <w:p w:rsidR="008141A7" w:rsidRPr="008141A7" w:rsidRDefault="008141A7" w:rsidP="008141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Работникам школ предоставляются отпуска следующей продолжительности: директорам, заведующим учебной частью, учителям, пионервожатым – 56 календарных дней; лаборантам, уборщицам, ночным сторожам, поварам, водителю, электрику, библиотекарю, бухгалтерам – 28 календарных дней.       </w:t>
      </w:r>
      <w:r w:rsidRPr="008141A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 в установленные сроки выдать работникам заработную плату.</w:t>
      </w:r>
    </w:p>
    <w:p w:rsidR="008141A7" w:rsidRPr="008141A7" w:rsidRDefault="008141A7" w:rsidP="008141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Работники и педагоги школы обязаны: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честно и добросовестно;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дисциплину труда,  учебный режим и правила внутреннего трудового распорядка; быстро и точно выполнять распоряжения администрации;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установленные нормы труда;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вовремя приходить на работу; соблюдать точность и без всяких нарушений установленную продолжительность рабочего времени; использовать всё рабочее время исключительно для производительной работы, не занимаясь посторонними делами и разговорами и не отвлекая от работы других работников;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и тщательно выполнять получаемые задания, обеспечить высокое качество преподавания, систематически повышать свою квалификацию;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беречь оборудование, инвентарь, материалы, учебные пособия и т.д.;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облюдать правила санитарии и противопожарной охраны.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обучение и воспитание обучающихся с учетом специфики преподаваемого предмета, проводить уроки и другие учебные занятия  в закрепленных за ним по распределению учебной нагрузки классах;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реализовать применяемые в школе обязательные программы в соответствии с учебным планом и расписанием занятий;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уровень подготовки обучающихся, соответствующий требованиям государственного образовательного стандарта;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правила и нормы охраны труда, техники безопасности и противопожарной защиты и обеспечивать охрану жизни и здоровья обучающихся в период образовательного процесса;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вести в установленном порядке классную документацию, осуществлять текущий контроль успеваемости обучающихся по принятой в школе системе, выставлять оценки в классный журнал и дневник обучающегося, своевременно представлять администрации школы отчетные данные;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установленном порядке в итоговой аттестации обучающихся;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заменять на уроках временно отсутствующих учителей по распоряжению заместителя руководителя школы по учебно-воспитательной работе;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Устав и Правила внутреннего трудового распорядка школы, иные локальные нормативные акты школы;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законные права и свободы обучающихся;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готовиться к проведению занятий, систематически повышать свою профессиональную квалификацию, участвовать в деятельности методических объединений и других формах методической работы, принятых в школе;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работе педагогического совета школы;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поддерживать постоянную связь с родителями (законными представителями) обучающихся;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проходить периодические бесплатные медицинские обследования.  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Д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иректор школы, отвечая непосредстве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нно за свою работу школы перед 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ОО, обязан обеспечить правильную постановку всей учебно-воспитательной работы, обеспечить правильное ведение хозяйства и делопроизводства школы, организовать работу строго по школьному плану, лично контролировать работу учителей и других работников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Заведующий учебной частью школы, отвечая непосредственно за свою работу перед директором школы, обязан обеспечить правильную организацию всей учебно-воспитательной работы, правильную постановку учёта знаний и высокое качество преподавания; выполнение каждым учителем учебных планов и программ и расписания; организовать методическую работу с учителями и проверять её.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учебной частью в отсутствие директора школы исполняет его обязанности.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Учитель непосредственно отвечает перед директором школы за качество обучения и воспитания учащихся, за выполнение учебного плана и учебных программ, за перевод учащихся в следующий класс и выпуск их из школы с прочными знаниями в установленном объёме.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Учителя обязаны тщательно готовиться к каждому уроку и занятию и иметь планы проведения их. Директор школы и заведующий учебной частью имеют право не допускать к работе учителя, не подготовившегося к занятиям и не имеющего план предстоящей работы. Пропущенный по указанной причине урок не оплачивается; кроме того, на учителя может быть наложено дисциплинарное взыскание.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Классный руководитель обязан вести повседневное наблюдение за поведением и успеваемостью учащихся и принимать меры к неуклонному выполнению ими «Правил для учащихся», знакомиться с бытовыми условиями школьников, организовать внешкольные мероприятия для учащихся, работу с родителями и проводить классные собрания учащихся и родителей.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Классный руководитель всю работу проводит по плану, утвержденному директором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Школьный библиотекарь обязан организовать регулярную работу библиотеки, помогать учащимся в выборе книг для чтения и учить их пользоваться книгой, направлять чтение учащихся и, совместно с учителями, вести работу с детьми по прочитанным книгам; обеспечивать полную сохранность книжного фонда и вести учёт книг.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Школьный библиотекарь отвечает за свою работу перед директором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Заведующие кабинетами обязаны принимать меры к полному использованию учебных пособий учителями, отвечать за сохранность имеющего в кабинете оборудования, вести учёт учебных пособий.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Старшие пионервожатые отвечают за правильную постановку работ детской организации в школе и работают по плану, утверждённому директором школы.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МОП обязаны вести ежедневную уборку школьного помещения, тщательно следить за чистотой школьных уборных; обеспечивать подготовку классных комнат к уроку; своевременно подавать звонки, извещающие о начале и окончание урока, обеспечивать учащихся и педагогов кипячёной питьевой водой, водой для умывания, содержать в чистоте полотенца, выполнять в рабочее время обязанности курьеров, следить за сохранностью школьного имущества, содержать в чистоте двор и тротуары, наблюдать за своевременной очисткой крыш, выгребных ям и мусорных ящиков, производить дезинфекцию наружных уборных, охранять хозяйственный инвентарь двора, следить за порядком во время прихода учащихся в школу и ухода их из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Примечания. В каникулярное время уборщицы могут быть использованы в течение нормального рабочего дня на других работах (выполнение мелких хозяйственных поручений по школе, охрана школы, наблюдение за ремонтом, работа на пришкольном участке и др.).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Кочегары обязаны своевременно и нормально отапливать школьное помещение, следить за сохранностью отопительной системы.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Работники школы ни в коем случае не могут быть использованы администрацией школы для личных услуг и поручений.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Рабочее время и его использование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школе установлена шестидневная рабочая неделя с одним выходным днем. Время начала и окончания учебных занятий в школе устанавливается следующее: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 Начало  --------- 8.0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 Окончание  ---- 13:20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рабочее время учитывается в астрономических часах – один час равен 60 минутам: короткие перерывы (перемены), предусмотренные между уроками (занятиями), являются рабочим временем педагога;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рабочее время педагога определяется учебным расписанием и должностными обязанностями, возлагаемыми на него Уставом и Правилами внутреннего трудового распорядка школы, настоящим трудовым договором и должностной инструкцией.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Расписание занятий составляется школой исходя из педагогической целесообразности, соблюдения санитарно-гигиенических норм и максимальной экономии времени учителя.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Выполнение трудовых обязанностей, помимо проведения учебных занятий, осуществляется педагогом в соответствии с планом, утвержденным руководителем, или  на основе самопланирования, когда контролю поддается только результат, а не продолжительность работы.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Педагогу предоставляется один свободный от занятий день в неделю для методической работы и повышения квалификации, если предоставление такого дня возможно, исходя из объема учебной нагрузки педагога и количества классов, в которых он преподает, без ущемления законных интересов других педагогов школы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осенних, зимних и весенних каникул, а также время летних каникул, не совпадающие с очередным отпуском, является рабочим временем педагога. В эти периоды педагог привлекается руководителем к педагогической, организационной и методической работе в пределах времени, не превышающей учебной нагрузки педагога до начало каникул. График работы педагога в каникулы утверждает приказом руководителя.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 несет ответственность: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дисциплинарную – за виновное неисполнение или ненадлежащее исполнение своих обязанностей, предусмотренных настоящим договором, должностной инструкцией, Уставом и Правилами внутреннего трудового распорядка школы. Дисциплинарные взыскания в виде замечания, выговора, и увольнения налагаются приказом руководителя в порядке и сроки, установленные трудовым законодательством, законодательством об образовании, после ознакомления педагога с предъявленными претензиями и истребования от него письменных объяснений;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материальную (организационную) – за прямой действительный ущерб, причинённый по его вине имуществу школы, в пределах одного среднемесячного заработка. Возмещение ущерба производится по приказу руководителя путем удержания из заработной платы педагога при соблюдении сроков и размеров удержании, установленных трудовым законодательством;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материальную (полную) – за весь прямой действительный ущерб в случаях: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недостачи, порчи или утраты имущества школы, полученного педагогом под отчет по любому разовому документу, содержащему подпись педагогом, удостоверяющую получение имущества школы. Возмещение ущерба производится в порядке, предусмотренном пунктом выше настоящего договора, а в случае, когда размер ущерба превышает среднемесячный заработок педагога, - путем предъявления школой иска в суд;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б) когда ущерб причинен педагогом, находившемся в нетрезвом состоянии. Возмещение производится в порядке, предусмотренном п./п. «а» настоящего пункта.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Уроки в школе начинаются и оканчиваются по звонку.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Директор школы обязан обеспечить точную регистрацию прихода на работу и ухода с неё всех работников школы, поручив наблюдение за этим учётом одному из работников школы. О всяком опоздании на работу должно немедленно докладываться директору школы в письменном виде с затребованием объяснений от опоздавшего.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Учёт явки учителей на учебные занятия производится согласно расписанию уроков.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работник школы может уйти с работы в рабочее время по делам службы, по болезни или по каким-либо другим уважительным причинам только с разрешения директора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Учебное время учителя в школе определяется расписанием уроков. Часы, свободные для данного учителя от уроков, а также от дежурств в школе, участия во внеклассных мероприятиях, предусмотренных планом школы (заседания педагогического совета, родительские собрания и т.п.) учитель в праве использовать по своему усмотрению.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Продолжительность рабочего дня старшего пионервожатого, библиотекаря, уборщиц и других технических работников школы – 8 часов.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 работы хозяйственного персонала устанавливается администрацией школы и вывешивается на видном месте.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Возложение администрацией школы на работников каких-либо служебных обязанностей в свободное от работы в школе время, а также в выходные дни и праздники не допускается.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зимних и весенних каникул, а также до начало отпуска и после окончания его в летний период учителя  могут привлекаться директором школы к работе по их специальности или по внешкольной работе с детьми в пределах времени, не превышающих их средний учебной нагрузки до начала каникул.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учебного дня в школе устанавливаются перерывы в учебных занятиях: пос</w:t>
      </w:r>
      <w:r w:rsidR="009A76A3">
        <w:rPr>
          <w:rFonts w:ascii="Times New Roman" w:eastAsia="Times New Roman" w:hAnsi="Times New Roman" w:cs="Times New Roman"/>
          <w:sz w:val="20"/>
          <w:szCs w:val="20"/>
          <w:lang w:eastAsia="ru-RU"/>
        </w:rPr>
        <w:t>ле первого-10 минут, второго – 1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минут, третьего – 20 минут, четвертого-1</w:t>
      </w:r>
      <w:r w:rsidR="009A76A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минут,  пятого урока – 10 минут.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Продолжительность урока устанавливается в 45 минут. Для учащихся первого класса продолжительность уроков 35 минут.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библиотекарей и хозяйственного персонала школы устанавливается в течение рабочего дня обеденный перерыв продолжительностью 60 минут.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Учителя обязаны нести дежурства в школе. В обязанности дежурного учителя входит наблюдение за поведением учащихся во время перемен. Дежурства учителей не могут начинаться ранее как за 20 минут до начала уроков и продолжаться позднее 20 минут после окончания. Месячное расписание дежурств и фамилии дежурных на каждый день устанавливаются заблаговременно директором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Учителям и другим работникам запрещается: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а) изменить по своему усмотрению расписание уроков и график работы.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б) удлинять или сокращать продолжительность уроков и график работы.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Запрещается в рабочее время: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отвлекать работников школы от их непосредственной работы, вызывать или снимать их с работы для выполнения общественных обязанностей;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созывать собрания, заседания и всякого рода совещания по общественным делам;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урока никто не имеет права делать учителям замечаний по поводу их работы.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Посторонние посетители могут присутствовать на уроке только с разрешения директора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Входить в класс во время урока разрешается только директору школы, заведующему учебной частью, инспекторам школ и начальникам отделов образования, проверяющим работу учителя и школы.</w:t>
      </w:r>
    </w:p>
    <w:p w:rsidR="009A76A3" w:rsidRDefault="009A76A3" w:rsidP="008141A7">
      <w:pPr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8141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 </w:t>
      </w:r>
      <w:r w:rsidRPr="008141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V</w:t>
      </w:r>
      <w:r w:rsidRPr="008141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. Права сторон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Педагог имеет право: 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управлении школой в порядке, определяемом Уставом школы;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защиту профессиональной чести и достоинства;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знакомиться с жалобами и другими документами, содержащими оценку его работы, давать по ним объяснения;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защищать свои интересы самостоятельно или через представителя, в том числе и адвоката, в случае дисциплинарного расследования связанного с нарушением педагогом норм профессиональной этики;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конфиденциальность дисциплинарного (служебного) расследования, за исключением случаев, предусмотренных законом;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повышать квалификацию;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аттестоваться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социальные гарантии и льготы, установленные законодательством РФ, дополнительные льготы, предоставляемые в республике или районе педагогическим работникам школы, а также льготы и материальную поддержку, предоставляемую работникам школы согласно локальным нормативным актам школы;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переход на неполный рабочий день, неполную рабочую неделю в случаях и порядке, установленных трудовым законодательством;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Правилами о поощрениях и взысканиях обучающихся школы;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Руководитель имеет право: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проверять работу педагога (в том числе путем посещения уроков, предварительно уведомив об этом педагога  за 15 минут до начала урока);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давать оценку качеству работы педагога;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контролировать соблюдение педагогом Устава и Правил внутреннего трудового распорядка школы, иных локальных нормативных актов школы, а также настоящего договора;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привлекать педагога к дисциплинарной и материальной ответственности, за виновные действия (бездействия) в порядке, установленном трудовым законодательством;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перевести в установленном порядке педагога сроком до одного месяца на работу, не обусловленную настоящим договором, в случаях производственной необходимости, необходимости замещения временно отсутствующего педагогического работника или временного простоя педагога.    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VI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Поощрения за успехи в работе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образцовое выполнение трудовых обязанностей, успехи в обучении и воспитании детей, продолжительную и безупречную работу, новаторство в труде и за другие достижения в работе администрацией школы применяются следующие поощрения: объявление благодарности,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указанные достижения в работе администрация школы совместно с местным комитетом профсоюза может представить в вышестоящий орган управления работников к премированию, награждению ценным подарком, Почетной грамотой.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VII. Взыскания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Всякое нарушение трудовой дисциплины влечёт за собой дисциплинарное  взыскание.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нарушение трудовой дисциплины на работников школы налагаются следующие взыскания: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замечание;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выговор;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увольнение по соответствующим основаниям;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 школы, допустивший опоздание на работу или на урок без уважительных причин, или преждевременно ушедший на обед, или раньше времени ушедший из школы, подвергается администрацией взысканию (замечание, выговор).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Взыскания налагаются администрацией школы непосредственно за обнаружением проступка.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наложения должны быть затребованы объяснения от нарушителя трудовой дисциплины.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Каждое взыскание объявляется в приказе и сообщается работнику под расписку в течение трех рабочих дней со дня его издания.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течение года со дня наложения взыскания работник школы не допустил нового нарушения трудовой дисциплины, то директор школы снимает наложенное им взыскание.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работник школы не допустил нового нарушения трудовой дисциплины и притом проявил себя как хороший и добросовестный работник, то директор школы может снять наложенное им взыскание, не ожидая истечения года.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Настоящие правила внутреннего трудового распорядка являются обязательными для всех работников школ  и должны находиться в учительской комнате  на видном месте. </w:t>
      </w:r>
    </w:p>
    <w:p w:rsidR="00705327" w:rsidRDefault="00370AD1"/>
    <w:sectPr w:rsidR="00705327" w:rsidSect="0027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3EEA"/>
    <w:multiLevelType w:val="multilevel"/>
    <w:tmpl w:val="C454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D57D4"/>
    <w:multiLevelType w:val="multilevel"/>
    <w:tmpl w:val="70F26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814F0"/>
    <w:multiLevelType w:val="multilevel"/>
    <w:tmpl w:val="D08E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C6F76"/>
    <w:multiLevelType w:val="multilevel"/>
    <w:tmpl w:val="B2AE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E2EF1"/>
    <w:multiLevelType w:val="multilevel"/>
    <w:tmpl w:val="447E2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5D675F"/>
    <w:multiLevelType w:val="multilevel"/>
    <w:tmpl w:val="EE6AF7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52383D"/>
    <w:multiLevelType w:val="multilevel"/>
    <w:tmpl w:val="572817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174CDF"/>
    <w:multiLevelType w:val="multilevel"/>
    <w:tmpl w:val="BAD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27FBE"/>
    <w:rsid w:val="000A1436"/>
    <w:rsid w:val="000D374E"/>
    <w:rsid w:val="002720A4"/>
    <w:rsid w:val="00370AD1"/>
    <w:rsid w:val="00527FBE"/>
    <w:rsid w:val="006574DC"/>
    <w:rsid w:val="008141A7"/>
    <w:rsid w:val="009A76A3"/>
    <w:rsid w:val="00AA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paragraph" w:styleId="1">
    <w:name w:val="heading 1"/>
    <w:basedOn w:val="a"/>
    <w:link w:val="10"/>
    <w:uiPriority w:val="9"/>
    <w:qFormat/>
    <w:rsid w:val="0081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4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70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paragraph" w:styleId="1">
    <w:name w:val="heading 1"/>
    <w:basedOn w:val="a"/>
    <w:link w:val="10"/>
    <w:uiPriority w:val="9"/>
    <w:qFormat/>
    <w:rsid w:val="0081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4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3</cp:revision>
  <dcterms:created xsi:type="dcterms:W3CDTF">2015-12-12T05:30:00Z</dcterms:created>
  <dcterms:modified xsi:type="dcterms:W3CDTF">2017-11-25T14:28:00Z</dcterms:modified>
</cp:coreProperties>
</file>